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3A" w:rsidRPr="00E9153A" w:rsidRDefault="00E9153A" w:rsidP="00E9153A">
      <w:pPr>
        <w:shd w:val="clear" w:color="auto" w:fill="FFFFFF"/>
        <w:spacing w:after="0" w:line="336" w:lineRule="atLeast"/>
        <w:outlineLvl w:val="0"/>
        <w:rPr>
          <w:rFonts w:ascii="Verdana" w:eastAsia="Times New Roman" w:hAnsi="Verdana" w:cs="Times New Roman"/>
          <w:color w:val="A6000C"/>
          <w:kern w:val="36"/>
          <w:sz w:val="43"/>
          <w:szCs w:val="43"/>
          <w:lang w:eastAsia="sk-SK"/>
        </w:rPr>
      </w:pPr>
      <w:r w:rsidRPr="00E9153A">
        <w:rPr>
          <w:rFonts w:ascii="Verdana" w:eastAsia="Times New Roman" w:hAnsi="Verdana" w:cs="Times New Roman"/>
          <w:color w:val="A6000C"/>
          <w:kern w:val="36"/>
          <w:sz w:val="43"/>
          <w:szCs w:val="43"/>
          <w:lang w:eastAsia="sk-SK"/>
        </w:rPr>
        <w:t>Splnomocnenec vlády SR pre mládež a šport vypisuje prihlasovanie na výber trénerov prostredníctvom ONLINE formulára do programu “TRÉNERI V ŠKOLE .”</w:t>
      </w:r>
    </w:p>
    <w:p w:rsidR="00E9153A" w:rsidRPr="00E9153A" w:rsidRDefault="00E9153A" w:rsidP="00E9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</w:p>
    <w:p w:rsidR="00E9153A" w:rsidRPr="00E9153A" w:rsidRDefault="00E9153A" w:rsidP="00E9153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</w:pPr>
      <w:r w:rsidRPr="00E9153A"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  <w:t>Podmienky na obsadenie pozície “tréner”</w:t>
      </w:r>
    </w:p>
    <w:p w:rsidR="00E9153A" w:rsidRPr="00E9153A" w:rsidRDefault="00E9153A" w:rsidP="00E91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lang w:eastAsia="sk-SK"/>
        </w:rPr>
        <w:t>Časová dostupnosť v dopoludňajších hodinách v pracovných dňoch, od januára 2021 do júna 2021 (2 hod/denne).</w:t>
      </w:r>
    </w:p>
    <w:p w:rsidR="00E9153A" w:rsidRPr="00E9153A" w:rsidRDefault="00E9153A" w:rsidP="00E91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lang w:eastAsia="sk-SK"/>
        </w:rPr>
        <w:t>Povinnosť absolvovať školenie v rozsahu 20 hodín (1 víkend cca na prelome novembra a decembra)</w:t>
      </w:r>
    </w:p>
    <w:p w:rsidR="00E9153A" w:rsidRPr="00E9153A" w:rsidRDefault="00E9153A" w:rsidP="00E91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lang w:eastAsia="sk-SK"/>
        </w:rPr>
        <w:t>Bez záznamu v registri trestov.</w:t>
      </w:r>
    </w:p>
    <w:p w:rsidR="00E9153A" w:rsidRPr="00E9153A" w:rsidRDefault="00E9153A" w:rsidP="00E91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lang w:eastAsia="sk-SK"/>
        </w:rPr>
        <w:t>Ukončenie zberu dotazníkov je 22.11.2020 o 20:00.</w:t>
      </w:r>
    </w:p>
    <w:p w:rsidR="00E9153A" w:rsidRPr="00E9153A" w:rsidRDefault="00E9153A" w:rsidP="00E915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lang w:eastAsia="sk-SK"/>
        </w:rPr>
        <w:t>Vyplniť tento formulár : </w:t>
      </w:r>
      <w:hyperlink r:id="rId5" w:history="1">
        <w:r w:rsidRPr="00E9153A">
          <w:rPr>
            <w:rFonts w:ascii="Verdana" w:eastAsia="Times New Roman" w:hAnsi="Verdana" w:cs="Times New Roman"/>
            <w:b/>
            <w:bCs/>
            <w:color w:val="004C8D"/>
            <w:u w:val="single"/>
            <w:lang w:eastAsia="sk-SK"/>
          </w:rPr>
          <w:t>https://forms.gle/BbbQ4xK8dXozQPC66</w:t>
        </w:r>
      </w:hyperlink>
    </w:p>
    <w:p w:rsidR="00E9153A" w:rsidRPr="00E9153A" w:rsidRDefault="00E9153A" w:rsidP="00E9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 xml:space="preserve">Vaše osobné údaje budú spracúvané v súlade so zákonom č. 18/2018 </w:t>
      </w:r>
      <w:proofErr w:type="spellStart"/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Z.z</w:t>
      </w:r>
      <w:proofErr w:type="spellEnd"/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. o ochrane osobných údajov a o zmene a doplnení niektorých zákonov a výhradne na účel komunikácie medzi vedúcimi programu TRÉNERI V ŠKOLE a Vami. Odoslaním dotazníka súhlasíte, aby sme Vaše osobné údaje používali na komunikáciu s Vami. Tento súhlas môžete kedykoľvek odvolať.</w:t>
      </w:r>
      <w:r w:rsidRPr="00E9153A">
        <w:rPr>
          <w:rFonts w:ascii="Verdana" w:eastAsia="Times New Roman" w:hAnsi="Verdana" w:cs="Times New Roman"/>
          <w:color w:val="000000"/>
          <w:lang w:eastAsia="sk-SK"/>
        </w:rPr>
        <w:br/>
      </w: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</w:p>
    <w:p w:rsidR="00E9153A" w:rsidRPr="00E9153A" w:rsidRDefault="00E9153A" w:rsidP="00E9153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</w:pPr>
      <w:r w:rsidRPr="00E9153A"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  <w:t>Informácie pre záujemcov na pozíciu tréner</w:t>
      </w:r>
    </w:p>
    <w:p w:rsidR="00E9153A" w:rsidRPr="00E9153A" w:rsidRDefault="00E9153A" w:rsidP="00E9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  <w:r w:rsidRPr="00E9153A">
        <w:rPr>
          <w:rFonts w:ascii="Verdana" w:eastAsia="Times New Roman" w:hAnsi="Verdana" w:cs="Times New Roman"/>
          <w:color w:val="000000"/>
          <w:lang w:eastAsia="sk-SK"/>
        </w:rPr>
        <w:br/>
      </w: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Výber predpokladá 45 trénerov a cca 15 náhradníkov.</w:t>
      </w:r>
      <w:r w:rsidRPr="00E9153A">
        <w:rPr>
          <w:rFonts w:ascii="Verdana" w:eastAsia="Times New Roman" w:hAnsi="Verdana" w:cs="Times New Roman"/>
          <w:color w:val="000000"/>
          <w:lang w:eastAsia="sk-SK"/>
        </w:rPr>
        <w:br/>
      </w: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Pre regióny KE, BB a ZV, BA vždy po 15 trénerov a cca 5 náhradníkov .</w:t>
      </w:r>
      <w:r w:rsidRPr="00E9153A">
        <w:rPr>
          <w:rFonts w:ascii="Verdana" w:eastAsia="Times New Roman" w:hAnsi="Verdana" w:cs="Times New Roman"/>
          <w:color w:val="000000"/>
          <w:lang w:eastAsia="sk-SK"/>
        </w:rPr>
        <w:br/>
      </w:r>
      <w:r w:rsidRPr="00E9153A">
        <w:rPr>
          <w:rFonts w:ascii="Verdana" w:eastAsia="Times New Roman" w:hAnsi="Verdana" w:cs="Times New Roman"/>
          <w:color w:val="000000"/>
          <w:lang w:eastAsia="sk-SK"/>
        </w:rPr>
        <w:br/>
      </w: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Začiatok pilotného programu </w:t>
      </w:r>
      <w:r w:rsidRPr="00E9153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sk-SK"/>
        </w:rPr>
        <w:t>“Tréneri v škole” </w:t>
      </w: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je naplánovaný na január 2021.</w:t>
      </w:r>
      <w:r w:rsidRPr="00E9153A">
        <w:rPr>
          <w:rFonts w:ascii="Verdana" w:eastAsia="Times New Roman" w:hAnsi="Verdana" w:cs="Times New Roman"/>
          <w:color w:val="000000"/>
          <w:lang w:eastAsia="sk-SK"/>
        </w:rPr>
        <w:br/>
      </w: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 xml:space="preserve">*Dobu realizácie projektu možno predĺžiť v prípade prijatia opatrení počas obdobia, kedy vláda Slovenskej republiky vyhlásila mimoriadnu situáciu podľa § 8 zákona Národnej rady Slovenskej republiky č. 42/1994 Z. z. o civilnej ochrane obyvateľstva v znení neskorších predpisov, v súvislosti s ohrozením verejného zdravia II. stupňa z dôvodu ochorenia COVID-19, spôsobeným </w:t>
      </w:r>
      <w:proofErr w:type="spellStart"/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korona</w:t>
      </w:r>
      <w:proofErr w:type="spellEnd"/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 xml:space="preserve"> vírusom SARS-CoV-2 na území Slovenskej republiky, a to na nevyhnutný čas.</w:t>
      </w:r>
      <w:r w:rsidRPr="00E9153A">
        <w:rPr>
          <w:rFonts w:ascii="Verdana" w:eastAsia="Times New Roman" w:hAnsi="Verdana" w:cs="Times New Roman"/>
          <w:color w:val="000000"/>
          <w:lang w:eastAsia="sk-SK"/>
        </w:rPr>
        <w:br/>
      </w: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</w:p>
    <w:p w:rsidR="00E9153A" w:rsidRPr="00E9153A" w:rsidRDefault="00E9153A" w:rsidP="00E9153A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</w:pPr>
      <w:r w:rsidRPr="00E9153A">
        <w:rPr>
          <w:rFonts w:ascii="Verdana" w:eastAsia="Times New Roman" w:hAnsi="Verdana" w:cs="Times New Roman"/>
          <w:color w:val="A6000C"/>
          <w:sz w:val="36"/>
          <w:szCs w:val="36"/>
          <w:lang w:eastAsia="sk-SK"/>
        </w:rPr>
        <w:t>Práca a úloha trénerov</w:t>
      </w:r>
    </w:p>
    <w:p w:rsidR="00E9153A" w:rsidRPr="00E9153A" w:rsidRDefault="00E9153A" w:rsidP="00E91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 </w:t>
      </w:r>
      <w:r w:rsidRPr="00E9153A">
        <w:rPr>
          <w:rFonts w:ascii="Verdana" w:eastAsia="Times New Roman" w:hAnsi="Verdana" w:cs="Times New Roman"/>
          <w:color w:val="000000"/>
          <w:lang w:eastAsia="sk-SK"/>
        </w:rPr>
        <w:br/>
      </w:r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t>Každý z vybraných 45tich trénerov musí absolvovať povinné školenie, po ktorom bude zaradený (podľa jeho špecifikácie) do jedného z troch dvoj-mesačných cyklov: </w:t>
      </w:r>
    </w:p>
    <w:p w:rsidR="00E9153A" w:rsidRPr="00E9153A" w:rsidRDefault="00E9153A" w:rsidP="00E91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lang w:eastAsia="sk-SK"/>
        </w:rPr>
        <w:t>Základy lokomócie (atletika, gymnastika..),</w:t>
      </w:r>
    </w:p>
    <w:p w:rsidR="00E9153A" w:rsidRPr="00E9153A" w:rsidRDefault="00E9153A" w:rsidP="00E91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lang w:eastAsia="sk-SK"/>
        </w:rPr>
        <w:t>Loptové hry (väčšina rôznych druhov športov...)</w:t>
      </w:r>
    </w:p>
    <w:p w:rsidR="00E9153A" w:rsidRPr="00E9153A" w:rsidRDefault="00E9153A" w:rsidP="00E91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sk-SK"/>
        </w:rPr>
      </w:pPr>
      <w:r w:rsidRPr="00E9153A">
        <w:rPr>
          <w:rFonts w:ascii="Verdana" w:eastAsia="Times New Roman" w:hAnsi="Verdana" w:cs="Times New Roman"/>
          <w:color w:val="000000"/>
          <w:lang w:eastAsia="sk-SK"/>
        </w:rPr>
        <w:t xml:space="preserve">Rytmika a koordinácia (tanec, </w:t>
      </w:r>
      <w:proofErr w:type="spellStart"/>
      <w:r w:rsidRPr="00E9153A">
        <w:rPr>
          <w:rFonts w:ascii="Verdana" w:eastAsia="Times New Roman" w:hAnsi="Verdana" w:cs="Times New Roman"/>
          <w:color w:val="000000"/>
          <w:lang w:eastAsia="sk-SK"/>
        </w:rPr>
        <w:t>úpolové</w:t>
      </w:r>
      <w:proofErr w:type="spellEnd"/>
      <w:r w:rsidRPr="00E9153A">
        <w:rPr>
          <w:rFonts w:ascii="Verdana" w:eastAsia="Times New Roman" w:hAnsi="Verdana" w:cs="Times New Roman"/>
          <w:color w:val="000000"/>
          <w:lang w:eastAsia="sk-SK"/>
        </w:rPr>
        <w:t xml:space="preserve"> športy…)</w:t>
      </w:r>
    </w:p>
    <w:p w:rsidR="002403BB" w:rsidRDefault="00E9153A" w:rsidP="00E9153A">
      <w:r w:rsidRPr="00E9153A">
        <w:rPr>
          <w:rFonts w:ascii="Verdana" w:eastAsia="Times New Roman" w:hAnsi="Verdana" w:cs="Times New Roman"/>
          <w:color w:val="000000"/>
          <w:shd w:val="clear" w:color="auto" w:fill="FFFFFF"/>
          <w:lang w:eastAsia="sk-SK"/>
        </w:rPr>
        <w:lastRenderedPageBreak/>
        <w:t>Každý, už vyškolený tréner, bude môcť pôsobiť v programe “Tréneri v škole” vo svojej špecializácií, min. 6 -max 8 týždňov (pokiaľ nie je dohodnuté inak), každý školský (pracovný) deň, pondelok-piatok. Každý deň, v čase od 8.00h-13.30h, odučí väčšinou na inej základnej škole, 2h telesnej výchovy, v dvoch triedach, v prvých dvoch ročníkoch(napr. 1A a 2B), resp. 2h telesnej výchovy, vo svojej špecifikácií denne, v spolupráci so zodpovedajúcim pedagógom za triedu. Znamená to, že odučí 10h týždenne, väčšinou na piatich školách, alebo 40h mesačne, väčšinou na piatich školách. Každý tréner sa zodpovedá svojmu koordinátorovi v danom regióne a spolupracuje s ním na dennej báze, ak to koordinátor vyžaduje... (reporty z hodiny TV, vstupné informácie pre analýzy a pod.).</w:t>
      </w:r>
      <w:bookmarkStart w:id="0" w:name="_GoBack"/>
      <w:bookmarkEnd w:id="0"/>
    </w:p>
    <w:sectPr w:rsidR="0024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244"/>
    <w:multiLevelType w:val="multilevel"/>
    <w:tmpl w:val="2AA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4232E"/>
    <w:multiLevelType w:val="multilevel"/>
    <w:tmpl w:val="9CE0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3A"/>
    <w:rsid w:val="002403BB"/>
    <w:rsid w:val="00E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2E06-F856-4676-B2AC-B095CBD7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91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91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15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9153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E91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BbbQ4xK8dXozQPC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1</cp:revision>
  <dcterms:created xsi:type="dcterms:W3CDTF">2020-11-16T18:57:00Z</dcterms:created>
  <dcterms:modified xsi:type="dcterms:W3CDTF">2020-11-16T18:58:00Z</dcterms:modified>
</cp:coreProperties>
</file>