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CFB5" w14:textId="77777777" w:rsidR="00D071A1" w:rsidRPr="00D071A1" w:rsidRDefault="00D071A1" w:rsidP="00D07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1A1">
        <w:rPr>
          <w:rFonts w:ascii="Times New Roman" w:hAnsi="Times New Roman" w:cs="Times New Roman"/>
          <w:b/>
          <w:bCs/>
          <w:sz w:val="24"/>
          <w:szCs w:val="24"/>
        </w:rPr>
        <w:t>Slovenská gymnastická federácia, Junácka 6, Bratislava</w:t>
      </w:r>
    </w:p>
    <w:p w14:paraId="51568E09" w14:textId="77777777" w:rsidR="00D071A1" w:rsidRDefault="00D071A1" w:rsidP="001059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269A5" w14:textId="77777777" w:rsidR="00D071A1" w:rsidRDefault="00D071A1" w:rsidP="001059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C869CA" w14:textId="35EDD58E" w:rsidR="00F71D4C" w:rsidRPr="00105955" w:rsidRDefault="00F71D4C" w:rsidP="00F71D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POZVÁNKA NA ŠKOLENIE TRÉNEROV </w:t>
      </w:r>
      <w:r w:rsidR="00DC60C6">
        <w:rPr>
          <w:rFonts w:ascii="Times New Roman" w:hAnsi="Times New Roman" w:cs="Times New Roman"/>
          <w:b/>
          <w:bCs/>
          <w:sz w:val="28"/>
          <w:szCs w:val="28"/>
        </w:rPr>
        <w:t xml:space="preserve">I. STUPŇA V </w:t>
      </w:r>
      <w:r>
        <w:rPr>
          <w:rFonts w:ascii="Times New Roman" w:hAnsi="Times New Roman" w:cs="Times New Roman"/>
          <w:b/>
          <w:bCs/>
          <w:sz w:val="28"/>
          <w:szCs w:val="28"/>
        </w:rPr>
        <w:t>MODERNEJ GYMNASTIK</w:t>
      </w:r>
      <w:r w:rsidR="00DC60C6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10CB2FEA" w14:textId="77777777" w:rsidR="00F71D4C" w:rsidRDefault="00F71D4C" w:rsidP="00D07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5D9DB" w14:textId="5AA54169" w:rsidR="00D071A1" w:rsidRPr="00D071A1" w:rsidRDefault="00D071A1" w:rsidP="00D07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1A1">
        <w:rPr>
          <w:rFonts w:ascii="Times New Roman" w:hAnsi="Times New Roman" w:cs="Times New Roman"/>
          <w:b/>
          <w:bCs/>
          <w:sz w:val="24"/>
          <w:szCs w:val="24"/>
        </w:rPr>
        <w:t>11.-12.02. 2023</w:t>
      </w:r>
    </w:p>
    <w:p w14:paraId="25084BF4" w14:textId="77777777" w:rsidR="00D071A1" w:rsidRDefault="00D071A1" w:rsidP="00D071A1">
      <w:pPr>
        <w:rPr>
          <w:rFonts w:ascii="Times New Roman" w:hAnsi="Times New Roman" w:cs="Times New Roman"/>
          <w:sz w:val="24"/>
          <w:szCs w:val="24"/>
        </w:rPr>
      </w:pPr>
    </w:p>
    <w:p w14:paraId="7B5F50D0" w14:textId="77777777" w:rsidR="00D87277" w:rsidRDefault="00D071A1" w:rsidP="00D87277">
      <w:pPr>
        <w:pStyle w:val="Default"/>
        <w:tabs>
          <w:tab w:val="left" w:pos="1260"/>
        </w:tabs>
        <w:jc w:val="both"/>
      </w:pPr>
      <w:r w:rsidRPr="00D071A1">
        <w:t xml:space="preserve">Sekcia MODERNEJ GYMNASTIKY SGF Vás srdečne pozýva na </w:t>
      </w:r>
      <w:r w:rsidR="00DC60C6">
        <w:t>školenie</w:t>
      </w:r>
      <w:r w:rsidRPr="00D071A1">
        <w:t xml:space="preserve"> trénerov v zmysle akreditačného vzdelávania</w:t>
      </w:r>
      <w:r w:rsidR="00DC60C6">
        <w:t>. Školenie</w:t>
      </w:r>
      <w:r w:rsidRPr="00D071A1">
        <w:t xml:space="preserve"> bude veden</w:t>
      </w:r>
      <w:r w:rsidR="00DC60C6">
        <w:t>é</w:t>
      </w:r>
      <w:r w:rsidRPr="00D071A1">
        <w:t xml:space="preserve"> odborníkmi prostredníctvom teoretických </w:t>
      </w:r>
      <w:r>
        <w:t>hodín</w:t>
      </w:r>
      <w:r w:rsidRPr="00D071A1">
        <w:t xml:space="preserve"> a praktických ukážok</w:t>
      </w:r>
      <w:r w:rsidR="00E373E8">
        <w:t>. B</w:t>
      </w:r>
      <w:r>
        <w:t xml:space="preserve">ude obsahovať </w:t>
      </w:r>
      <w:r w:rsidRPr="00D87277">
        <w:rPr>
          <w:b/>
          <w:bCs/>
        </w:rPr>
        <w:t xml:space="preserve">prvú časť špeciálnej časti </w:t>
      </w:r>
      <w:r w:rsidR="00E373E8" w:rsidRPr="00D87277">
        <w:rPr>
          <w:b/>
          <w:bCs/>
        </w:rPr>
        <w:t xml:space="preserve">pre získanie </w:t>
      </w:r>
      <w:r w:rsidR="00D87277" w:rsidRPr="00D87277">
        <w:rPr>
          <w:b/>
          <w:bCs/>
        </w:rPr>
        <w:t>kvalifikácie trénera I. stupňa v modernej gymnastike</w:t>
      </w:r>
      <w:r w:rsidR="00D87277" w:rsidRPr="00DC60C6">
        <w:t xml:space="preserve"> </w:t>
      </w:r>
    </w:p>
    <w:p w14:paraId="70F4289C" w14:textId="77777777" w:rsidR="00D87277" w:rsidRDefault="00D87277" w:rsidP="00D87277">
      <w:pPr>
        <w:pStyle w:val="Default"/>
        <w:tabs>
          <w:tab w:val="left" w:pos="1260"/>
        </w:tabs>
        <w:jc w:val="both"/>
      </w:pPr>
    </w:p>
    <w:p w14:paraId="01CE90F8" w14:textId="12AC242A" w:rsidR="00D071A1" w:rsidRPr="00DC60C6" w:rsidRDefault="00D071A1" w:rsidP="00D87277">
      <w:pPr>
        <w:pStyle w:val="Default"/>
        <w:tabs>
          <w:tab w:val="left" w:pos="1260"/>
        </w:tabs>
        <w:jc w:val="both"/>
      </w:pPr>
      <w:r w:rsidRPr="00DC60C6">
        <w:t xml:space="preserve">Dátum: </w:t>
      </w:r>
      <w:r w:rsidR="00E373E8" w:rsidRPr="00DC60C6">
        <w:tab/>
        <w:t>11</w:t>
      </w:r>
      <w:r w:rsidRPr="00DC60C6">
        <w:t xml:space="preserve">.02 – </w:t>
      </w:r>
      <w:r w:rsidR="00E373E8" w:rsidRPr="00DC60C6">
        <w:t>12</w:t>
      </w:r>
      <w:r w:rsidRPr="00DC60C6">
        <w:t>.02.2023</w:t>
      </w:r>
    </w:p>
    <w:p w14:paraId="0D32DE11" w14:textId="576832F1" w:rsidR="00E373E8" w:rsidRPr="00DC60C6" w:rsidRDefault="00D071A1" w:rsidP="00E373E8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C60C6">
        <w:rPr>
          <w:rFonts w:ascii="Times New Roman" w:hAnsi="Times New Roman" w:cs="Times New Roman"/>
          <w:sz w:val="24"/>
          <w:szCs w:val="24"/>
        </w:rPr>
        <w:t xml:space="preserve">Miesto: </w:t>
      </w:r>
      <w:r w:rsidR="00E373E8" w:rsidRPr="00DC60C6">
        <w:rPr>
          <w:rFonts w:ascii="Times New Roman" w:hAnsi="Times New Roman" w:cs="Times New Roman"/>
          <w:sz w:val="24"/>
          <w:szCs w:val="24"/>
        </w:rPr>
        <w:tab/>
      </w:r>
      <w:r w:rsidR="00DC60C6" w:rsidRPr="00DC60C6">
        <w:rPr>
          <w:rFonts w:ascii="Times New Roman" w:hAnsi="Times New Roman" w:cs="Times New Roman"/>
          <w:sz w:val="24"/>
          <w:szCs w:val="24"/>
          <w:lang w:eastAsia="cs-CZ"/>
        </w:rPr>
        <w:t>Spojená škola, Slančíkovej 2, 949 01 Nitra</w:t>
      </w:r>
    </w:p>
    <w:p w14:paraId="3D7B9A8A" w14:textId="77777777" w:rsidR="00DC60C6" w:rsidRDefault="00DC60C6" w:rsidP="00E373E8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1D169" w14:textId="77777777" w:rsidR="004E206B" w:rsidRDefault="00DC60C6" w:rsidP="004E206B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DC60C6">
        <w:rPr>
          <w:rFonts w:ascii="Times New Roman" w:hAnsi="Times New Roman" w:cs="Times New Roman"/>
          <w:b/>
          <w:bCs/>
          <w:sz w:val="24"/>
          <w:szCs w:val="24"/>
        </w:rPr>
        <w:t>Garant školenia: Milena Švedová</w:t>
      </w:r>
    </w:p>
    <w:p w14:paraId="60FADAFB" w14:textId="1AE7BC7B" w:rsidR="00F71D4C" w:rsidRPr="00687BD3" w:rsidRDefault="00DC60C6" w:rsidP="004E206B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687BD3">
        <w:rPr>
          <w:rFonts w:ascii="Times New Roman" w:hAnsi="Times New Roman" w:cs="Times New Roman"/>
          <w:b/>
          <w:bCs/>
          <w:sz w:val="24"/>
          <w:szCs w:val="24"/>
        </w:rPr>
        <w:t>Lektorky</w:t>
      </w:r>
      <w:r w:rsidRPr="00687BD3">
        <w:rPr>
          <w:rFonts w:ascii="Times New Roman" w:hAnsi="Times New Roman" w:cs="Times New Roman"/>
          <w:sz w:val="24"/>
          <w:szCs w:val="24"/>
        </w:rPr>
        <w:t xml:space="preserve"> : Milena Švedová, Tatiana </w:t>
      </w:r>
      <w:proofErr w:type="spellStart"/>
      <w:r w:rsidRPr="00687BD3">
        <w:rPr>
          <w:rFonts w:ascii="Times New Roman" w:hAnsi="Times New Roman" w:cs="Times New Roman"/>
          <w:sz w:val="24"/>
          <w:szCs w:val="24"/>
        </w:rPr>
        <w:t>Sukhomlinová</w:t>
      </w:r>
      <w:proofErr w:type="spellEnd"/>
      <w:r w:rsidRPr="00687BD3">
        <w:rPr>
          <w:rFonts w:ascii="Times New Roman" w:hAnsi="Times New Roman" w:cs="Times New Roman"/>
          <w:sz w:val="24"/>
          <w:szCs w:val="24"/>
        </w:rPr>
        <w:t>, Ľubov Kilianová, Monika Vargová,</w:t>
      </w:r>
      <w:r w:rsidR="00236CAD">
        <w:rPr>
          <w:rFonts w:ascii="Times New Roman" w:hAnsi="Times New Roman" w:cs="Times New Roman"/>
          <w:sz w:val="24"/>
          <w:szCs w:val="24"/>
        </w:rPr>
        <w:t xml:space="preserve"> Monika Šišková </w:t>
      </w:r>
    </w:p>
    <w:p w14:paraId="7324F3C6" w14:textId="77777777" w:rsidR="004E206B" w:rsidRDefault="004E206B" w:rsidP="004E206B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Platobné podmienky a spôsob úhrady: </w:t>
      </w:r>
    </w:p>
    <w:p w14:paraId="6BA8E8DD" w14:textId="77777777" w:rsidR="004E206B" w:rsidRDefault="004E206B" w:rsidP="004E206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Poplatok za školenie trénerov I. stupňa: </w:t>
      </w:r>
    </w:p>
    <w:p w14:paraId="49FA62E4" w14:textId="77777777" w:rsidR="004E206B" w:rsidRPr="005D4947" w:rsidRDefault="004E206B" w:rsidP="004E206B">
      <w:pPr>
        <w:pStyle w:val="Odsekzoznamu"/>
        <w:numPr>
          <w:ilvl w:val="0"/>
          <w:numId w:val="6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5D4947">
        <w:rPr>
          <w:rFonts w:ascii="Times New Roman" w:hAnsi="Times New Roman" w:cs="Times New Roman"/>
          <w:sz w:val="24"/>
          <w:szCs w:val="24"/>
        </w:rPr>
        <w:t xml:space="preserve">prvá časť špeciálnej časti: 40 EUR </w:t>
      </w:r>
    </w:p>
    <w:p w14:paraId="25B0A15E" w14:textId="77777777" w:rsidR="004E206B" w:rsidRPr="005D4947" w:rsidRDefault="004E206B" w:rsidP="004E206B">
      <w:pPr>
        <w:pStyle w:val="Odsekzoznamu"/>
        <w:numPr>
          <w:ilvl w:val="0"/>
          <w:numId w:val="6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4947">
        <w:rPr>
          <w:rFonts w:ascii="Times New Roman" w:hAnsi="Times New Roman" w:cs="Times New Roman"/>
          <w:sz w:val="24"/>
          <w:szCs w:val="24"/>
        </w:rPr>
        <w:t>pôsob úhrady: platobným prevodom na základe vystavenej faktúry od SGF</w:t>
      </w:r>
    </w:p>
    <w:p w14:paraId="042B5324" w14:textId="77777777" w:rsidR="004E206B" w:rsidRPr="005D4947" w:rsidRDefault="004E206B" w:rsidP="004E206B">
      <w:pPr>
        <w:pStyle w:val="Odsekzoznamu"/>
        <w:numPr>
          <w:ilvl w:val="0"/>
          <w:numId w:val="6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4947">
        <w:rPr>
          <w:rFonts w:ascii="Times New Roman" w:hAnsi="Times New Roman" w:cs="Times New Roman"/>
          <w:sz w:val="24"/>
          <w:szCs w:val="24"/>
        </w:rPr>
        <w:t>platnosť: 14 dní od konania školenia trénerov I. stupňa – prvá časť špeciálnej časti</w:t>
      </w:r>
    </w:p>
    <w:p w14:paraId="0D214434" w14:textId="77777777" w:rsidR="004E206B" w:rsidRDefault="004E206B" w:rsidP="004E206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Ubytovanie a strava: </w:t>
      </w:r>
    </w:p>
    <w:p w14:paraId="5042343D" w14:textId="77777777" w:rsidR="004E206B" w:rsidRPr="005D4947" w:rsidRDefault="004E206B" w:rsidP="004E206B">
      <w:pPr>
        <w:pStyle w:val="Odsekzoznamu"/>
        <w:numPr>
          <w:ilvl w:val="0"/>
          <w:numId w:val="6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možnosť individuálneho ubytovania a stravovania na náklady účastníkov </w:t>
      </w:r>
    </w:p>
    <w:p w14:paraId="16DAEE97" w14:textId="77777777" w:rsidR="004E206B" w:rsidRPr="005D4947" w:rsidRDefault="004E206B" w:rsidP="004E206B">
      <w:pPr>
        <w:pStyle w:val="Odsekzoznamu"/>
        <w:numPr>
          <w:ilvl w:val="0"/>
          <w:numId w:val="6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možnosť objednávky ubytovania a stravovania na Spojenej škole v Nitre</w:t>
      </w:r>
    </w:p>
    <w:p w14:paraId="6B5E5053" w14:textId="7997C9F7" w:rsidR="00105955" w:rsidRPr="004C3963" w:rsidRDefault="00105955" w:rsidP="00390C0D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4C3963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6FB5039E" w14:textId="360E3273" w:rsidR="00390C0D" w:rsidRPr="00105955" w:rsidRDefault="00390C0D" w:rsidP="00390C0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 11.02.2023 (učebňa + telocvičňa)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546"/>
      </w:tblGrid>
      <w:tr w:rsidR="00390C0D" w14:paraId="6DA45B3F" w14:textId="77777777" w:rsidTr="00E933AE">
        <w:tc>
          <w:tcPr>
            <w:tcW w:w="1696" w:type="dxa"/>
          </w:tcPr>
          <w:p w14:paraId="4A2490DA" w14:textId="4DB7483E" w:rsidR="00390C0D" w:rsidRPr="00070D1A" w:rsidRDefault="00070D1A" w:rsidP="0010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A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070D1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14:paraId="77D5D58E" w14:textId="253B15B3" w:rsidR="00390C0D" w:rsidRPr="00070D1A" w:rsidRDefault="00070D1A" w:rsidP="0010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A">
              <w:rPr>
                <w:rFonts w:ascii="Times New Roman" w:hAnsi="Times New Roman" w:cs="Times New Roman"/>
                <w:sz w:val="24"/>
                <w:szCs w:val="24"/>
              </w:rPr>
              <w:t xml:space="preserve">Prezentácia a otvorenie  </w:t>
            </w:r>
          </w:p>
        </w:tc>
        <w:tc>
          <w:tcPr>
            <w:tcW w:w="2546" w:type="dxa"/>
          </w:tcPr>
          <w:p w14:paraId="616EAB09" w14:textId="364A1669" w:rsidR="00390C0D" w:rsidRPr="00070D1A" w:rsidRDefault="00070D1A" w:rsidP="0010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A">
              <w:rPr>
                <w:rFonts w:ascii="Times New Roman" w:hAnsi="Times New Roman" w:cs="Times New Roman"/>
                <w:sz w:val="24"/>
                <w:szCs w:val="24"/>
              </w:rPr>
              <w:t>Ľ. Vilček/M. Švedová</w:t>
            </w:r>
          </w:p>
        </w:tc>
      </w:tr>
      <w:tr w:rsidR="00070D1A" w14:paraId="5AAB3E93" w14:textId="77777777" w:rsidTr="00E933AE">
        <w:tc>
          <w:tcPr>
            <w:tcW w:w="1696" w:type="dxa"/>
          </w:tcPr>
          <w:p w14:paraId="554D7E11" w14:textId="24497853" w:rsidR="00070D1A" w:rsidRPr="00070D1A" w:rsidRDefault="00A2563A" w:rsidP="0007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4820" w:type="dxa"/>
          </w:tcPr>
          <w:p w14:paraId="18EA2786" w14:textId="70C7B489" w:rsidR="00070D1A" w:rsidRPr="00070D1A" w:rsidRDefault="00070D1A" w:rsidP="0007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A">
              <w:rPr>
                <w:rFonts w:ascii="Times New Roman" w:hAnsi="Times New Roman" w:cs="Times New Roman"/>
                <w:sz w:val="24"/>
                <w:szCs w:val="24"/>
              </w:rPr>
              <w:t>História a riadenie gymnastických športov (gymnastika a jej vývoj, vznik FIG, dejiny modernej gymnastiky), Charakteristika M</w:t>
            </w:r>
            <w:r w:rsidR="00E933A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46" w:type="dxa"/>
          </w:tcPr>
          <w:p w14:paraId="69FAEEE2" w14:textId="24F29C35" w:rsidR="00070D1A" w:rsidRPr="00070D1A" w:rsidRDefault="00A2563A" w:rsidP="0007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>ilena</w:t>
            </w:r>
            <w:r w:rsidRPr="00070D1A">
              <w:rPr>
                <w:rFonts w:ascii="Times New Roman" w:hAnsi="Times New Roman" w:cs="Times New Roman"/>
                <w:sz w:val="24"/>
                <w:szCs w:val="24"/>
              </w:rPr>
              <w:t xml:space="preserve"> Švedová</w:t>
            </w:r>
          </w:p>
        </w:tc>
      </w:tr>
      <w:tr w:rsidR="00A2563A" w14:paraId="037C1279" w14:textId="77777777" w:rsidTr="00E933AE">
        <w:tc>
          <w:tcPr>
            <w:tcW w:w="1696" w:type="dxa"/>
          </w:tcPr>
          <w:p w14:paraId="59FDBE06" w14:textId="23738133" w:rsidR="00A2563A" w:rsidRDefault="004C3963" w:rsidP="0007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10.45</w:t>
            </w:r>
          </w:p>
        </w:tc>
        <w:tc>
          <w:tcPr>
            <w:tcW w:w="4820" w:type="dxa"/>
          </w:tcPr>
          <w:p w14:paraId="766FE257" w14:textId="0C27F46D" w:rsidR="00A2563A" w:rsidRPr="00070D1A" w:rsidRDefault="00A2563A" w:rsidP="0007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Prestávka </w:t>
            </w:r>
          </w:p>
        </w:tc>
        <w:tc>
          <w:tcPr>
            <w:tcW w:w="2546" w:type="dxa"/>
          </w:tcPr>
          <w:p w14:paraId="3D4B0E9B" w14:textId="77777777" w:rsidR="00A2563A" w:rsidRPr="00070D1A" w:rsidRDefault="00A2563A" w:rsidP="0007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1A" w14:paraId="13AE6B3E" w14:textId="77777777" w:rsidTr="00E933AE">
        <w:tc>
          <w:tcPr>
            <w:tcW w:w="1696" w:type="dxa"/>
          </w:tcPr>
          <w:p w14:paraId="768C6B82" w14:textId="378F3123" w:rsidR="00070D1A" w:rsidRPr="00070D1A" w:rsidRDefault="004C3963" w:rsidP="0007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10:45 -12:15</w:t>
            </w:r>
          </w:p>
        </w:tc>
        <w:tc>
          <w:tcPr>
            <w:tcW w:w="4820" w:type="dxa"/>
          </w:tcPr>
          <w:p w14:paraId="04055FD4" w14:textId="4B3B4CD4" w:rsidR="00070D1A" w:rsidRPr="00070D1A" w:rsidRDefault="00070D1A" w:rsidP="0007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A">
              <w:rPr>
                <w:rFonts w:ascii="Times New Roman" w:hAnsi="Times New Roman" w:cs="Times New Roman"/>
                <w:sz w:val="24"/>
                <w:szCs w:val="24"/>
              </w:rPr>
              <w:t>Odborná terminológia (terminológia cvičení, pohybov a polôh)</w:t>
            </w:r>
          </w:p>
        </w:tc>
        <w:tc>
          <w:tcPr>
            <w:tcW w:w="2546" w:type="dxa"/>
          </w:tcPr>
          <w:p w14:paraId="5D39F665" w14:textId="69315F59" w:rsidR="00070D1A" w:rsidRPr="00070D1A" w:rsidRDefault="00A2563A" w:rsidP="0007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>ilena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Švedová</w:t>
            </w:r>
          </w:p>
        </w:tc>
      </w:tr>
      <w:tr w:rsidR="00A2563A" w14:paraId="304E270E" w14:textId="77777777" w:rsidTr="00E933AE">
        <w:tc>
          <w:tcPr>
            <w:tcW w:w="1696" w:type="dxa"/>
          </w:tcPr>
          <w:p w14:paraId="5175F1C4" w14:textId="79A6E411" w:rsidR="00A2563A" w:rsidRPr="00070D1A" w:rsidRDefault="00A2563A" w:rsidP="00A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</w:tcPr>
          <w:p w14:paraId="34C8BC14" w14:textId="781EAD03" w:rsidR="00A2563A" w:rsidRPr="00070D1A" w:rsidRDefault="00A2563A" w:rsidP="00A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A">
              <w:rPr>
                <w:rFonts w:ascii="Times New Roman" w:hAnsi="Times New Roman" w:cs="Times New Roman"/>
                <w:sz w:val="24"/>
                <w:szCs w:val="24"/>
              </w:rPr>
              <w:t>Stavba tréningovej jednotky (úvodná časť – rozcvičenie, hlavná časť – prípravné cvičenia a nácvik, záverečná časť – kompenzačné cvičenia)</w:t>
            </w:r>
          </w:p>
        </w:tc>
        <w:tc>
          <w:tcPr>
            <w:tcW w:w="2546" w:type="dxa"/>
          </w:tcPr>
          <w:p w14:paraId="13E416DF" w14:textId="35AE7AC9" w:rsidR="00A2563A" w:rsidRPr="00070D1A" w:rsidRDefault="00A2563A" w:rsidP="00A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>ilena</w:t>
            </w:r>
            <w:r w:rsidRPr="00070D1A">
              <w:rPr>
                <w:rFonts w:ascii="Times New Roman" w:hAnsi="Times New Roman" w:cs="Times New Roman"/>
                <w:sz w:val="24"/>
                <w:szCs w:val="24"/>
              </w:rPr>
              <w:t xml:space="preserve"> Švedová</w:t>
            </w:r>
          </w:p>
        </w:tc>
      </w:tr>
      <w:tr w:rsidR="00A2563A" w14:paraId="6F9A7C41" w14:textId="77777777" w:rsidTr="00E933AE">
        <w:tc>
          <w:tcPr>
            <w:tcW w:w="1696" w:type="dxa"/>
          </w:tcPr>
          <w:p w14:paraId="08FFB60E" w14:textId="52E3D70C" w:rsidR="00A2563A" w:rsidRDefault="00A2563A" w:rsidP="00A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</w:tcPr>
          <w:p w14:paraId="54F7F80C" w14:textId="6980DF94" w:rsidR="00A2563A" w:rsidRPr="00070D1A" w:rsidRDefault="00A2563A" w:rsidP="00A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2546" w:type="dxa"/>
          </w:tcPr>
          <w:p w14:paraId="47F3D0B5" w14:textId="77777777" w:rsidR="00A2563A" w:rsidRPr="00070D1A" w:rsidRDefault="00A2563A" w:rsidP="00A2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3A" w14:paraId="73348B03" w14:textId="77777777" w:rsidTr="00E933AE">
        <w:tc>
          <w:tcPr>
            <w:tcW w:w="1696" w:type="dxa"/>
          </w:tcPr>
          <w:p w14:paraId="2554E83E" w14:textId="413B6649" w:rsidR="00A2563A" w:rsidRPr="00070D1A" w:rsidRDefault="00A2563A" w:rsidP="00A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F0A" w:rsidRPr="008E6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84E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C43F0A" w:rsidRPr="008E6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3F0A" w:rsidRPr="008E68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</w:tcPr>
          <w:p w14:paraId="455E4746" w14:textId="75415382" w:rsidR="00A2563A" w:rsidRPr="00070D1A" w:rsidRDefault="00A2563A" w:rsidP="00A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A">
              <w:rPr>
                <w:rFonts w:ascii="Times New Roman" w:hAnsi="Times New Roman" w:cs="Times New Roman"/>
                <w:sz w:val="24"/>
                <w:szCs w:val="24"/>
              </w:rPr>
              <w:t>Rozbor a analýza techniky základných cvičebných tvarov (základné didaktické postupy, metódy a formy)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praktické ukážky (technika náčinia, tenisové loptičky, švihadlo)</w:t>
            </w:r>
          </w:p>
        </w:tc>
        <w:tc>
          <w:tcPr>
            <w:tcW w:w="2546" w:type="dxa"/>
          </w:tcPr>
          <w:p w14:paraId="0B8A16EC" w14:textId="77777777" w:rsidR="004C3963" w:rsidRDefault="00A2563A" w:rsidP="00A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C3963">
              <w:rPr>
                <w:rFonts w:ascii="Times New Roman" w:hAnsi="Times New Roman" w:cs="Times New Roman"/>
                <w:sz w:val="24"/>
                <w:szCs w:val="24"/>
              </w:rPr>
              <w:t>atiana Sukhomlinova,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A2CE70" w14:textId="0D9F5A00" w:rsidR="004C3963" w:rsidRDefault="004C3963" w:rsidP="00A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Švedová</w:t>
            </w:r>
          </w:p>
          <w:p w14:paraId="4658D966" w14:textId="1C806B54" w:rsidR="00A2563A" w:rsidRDefault="004C3963" w:rsidP="00A2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Ľubov Kilianová</w:t>
            </w:r>
          </w:p>
          <w:p w14:paraId="4CE11D79" w14:textId="72BD699F" w:rsidR="004C3963" w:rsidRPr="00E933AE" w:rsidRDefault="004C3963" w:rsidP="00E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AE">
              <w:rPr>
                <w:rFonts w:ascii="Times New Roman" w:hAnsi="Times New Roman" w:cs="Times New Roman"/>
                <w:sz w:val="24"/>
                <w:szCs w:val="24"/>
              </w:rPr>
              <w:t>telocvičňa</w:t>
            </w:r>
          </w:p>
        </w:tc>
      </w:tr>
      <w:tr w:rsidR="00C43F0A" w14:paraId="038F0AC4" w14:textId="77777777" w:rsidTr="00E933AE">
        <w:tc>
          <w:tcPr>
            <w:tcW w:w="1696" w:type="dxa"/>
          </w:tcPr>
          <w:p w14:paraId="41C5ED0C" w14:textId="3DB734DC" w:rsidR="00C43F0A" w:rsidRPr="00070D1A" w:rsidRDefault="00C43F0A" w:rsidP="00C4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 – 20:00</w:t>
            </w:r>
          </w:p>
        </w:tc>
        <w:tc>
          <w:tcPr>
            <w:tcW w:w="4820" w:type="dxa"/>
          </w:tcPr>
          <w:p w14:paraId="6123C20B" w14:textId="51F04354" w:rsidR="00C43F0A" w:rsidRPr="00070D1A" w:rsidRDefault="00C43F0A" w:rsidP="00C4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Večera</w:t>
            </w:r>
          </w:p>
        </w:tc>
        <w:tc>
          <w:tcPr>
            <w:tcW w:w="2546" w:type="dxa"/>
          </w:tcPr>
          <w:p w14:paraId="33D81449" w14:textId="77777777" w:rsidR="00C43F0A" w:rsidRPr="00070D1A" w:rsidRDefault="00C43F0A" w:rsidP="00C4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0AB37" w14:textId="3E641AF1" w:rsidR="00F71D4C" w:rsidRDefault="00F71D4C" w:rsidP="00390C0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216A72D5" w14:textId="0BC422B5" w:rsidR="00687BD3" w:rsidRDefault="00687BD3" w:rsidP="00390C0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7E743E9C" w14:textId="77777777" w:rsidR="00687BD3" w:rsidRDefault="00687BD3" w:rsidP="00390C0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26BFD0BB" w14:textId="5DF9E485" w:rsidR="00390C0D" w:rsidRPr="00105955" w:rsidRDefault="00390C0D" w:rsidP="00390C0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Nedeľa 12.02.2023 (učebňa + telocvičňa)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546"/>
      </w:tblGrid>
      <w:tr w:rsidR="00390C0D" w14:paraId="287D0958" w14:textId="77777777" w:rsidTr="00E933AE">
        <w:tc>
          <w:tcPr>
            <w:tcW w:w="1696" w:type="dxa"/>
          </w:tcPr>
          <w:p w14:paraId="27B74BE2" w14:textId="578599E2" w:rsidR="00390C0D" w:rsidRDefault="00C43F0A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6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63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4531F0">
              <w:rPr>
                <w:rFonts w:ascii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4820" w:type="dxa"/>
          </w:tcPr>
          <w:p w14:paraId="59320F7A" w14:textId="77777777" w:rsidR="004531F0" w:rsidRPr="004531F0" w:rsidRDefault="00A2563A" w:rsidP="00453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31F0">
              <w:rPr>
                <w:rFonts w:ascii="Times New Roman" w:hAnsi="Times New Roman" w:cs="Times New Roman"/>
                <w:sz w:val="24"/>
                <w:szCs w:val="24"/>
              </w:rPr>
              <w:t xml:space="preserve">Význam pohybových predpokladov </w:t>
            </w:r>
          </w:p>
          <w:p w14:paraId="66ABE7B5" w14:textId="0D6790FE" w:rsidR="004531F0" w:rsidRPr="004531F0" w:rsidRDefault="004531F0" w:rsidP="004531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453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Pohybové schopnosti</w:t>
            </w:r>
          </w:p>
          <w:p w14:paraId="3DE6EE8D" w14:textId="7DB072AA" w:rsidR="00390C0D" w:rsidRPr="004531F0" w:rsidRDefault="004531F0" w:rsidP="004531F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 w:rsidRPr="00453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t>Pohybové zručnosti a návyky</w:t>
            </w:r>
            <w:r w:rsidRPr="00453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  <w:br/>
              <w:t>Vlohy a talentové dispozície</w:t>
            </w:r>
          </w:p>
        </w:tc>
        <w:tc>
          <w:tcPr>
            <w:tcW w:w="2546" w:type="dxa"/>
          </w:tcPr>
          <w:p w14:paraId="5F5A5BB5" w14:textId="6421BFEF" w:rsidR="00390C0D" w:rsidRDefault="00C43F0A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Švedová</w:t>
            </w:r>
          </w:p>
        </w:tc>
      </w:tr>
      <w:tr w:rsidR="00390C0D" w14:paraId="5E25E47B" w14:textId="77777777" w:rsidTr="00E933AE">
        <w:tc>
          <w:tcPr>
            <w:tcW w:w="1696" w:type="dxa"/>
          </w:tcPr>
          <w:p w14:paraId="5FDC3F99" w14:textId="3779AB03" w:rsidR="00390C0D" w:rsidRDefault="004531F0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4820" w:type="dxa"/>
          </w:tcPr>
          <w:p w14:paraId="1F80A720" w14:textId="7B1127F6" w:rsidR="00390C0D" w:rsidRDefault="004531F0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</w:tc>
        <w:tc>
          <w:tcPr>
            <w:tcW w:w="2546" w:type="dxa"/>
          </w:tcPr>
          <w:p w14:paraId="25984899" w14:textId="77777777" w:rsidR="00390C0D" w:rsidRDefault="00390C0D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D" w14:paraId="3C6945DE" w14:textId="77777777" w:rsidTr="00E933AE">
        <w:tc>
          <w:tcPr>
            <w:tcW w:w="1696" w:type="dxa"/>
          </w:tcPr>
          <w:p w14:paraId="6EBB26C9" w14:textId="7CEFEA41" w:rsidR="00390C0D" w:rsidRDefault="004531F0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3F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 w:rsidR="00C43F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14:paraId="1CCBE0A3" w14:textId="791AADC9" w:rsidR="00390C0D" w:rsidRPr="00C43F0A" w:rsidRDefault="00C43F0A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F0A">
              <w:rPr>
                <w:rFonts w:ascii="Times New Roman" w:hAnsi="Times New Roman" w:cs="Times New Roman"/>
                <w:sz w:val="24"/>
                <w:szCs w:val="24"/>
              </w:rPr>
              <w:t>Telesná zdatnosť (kondičné a koordinačné ukazovatele, svalová sila, kĺbová pohyblivosť, aeróbna vytrvalosť</w:t>
            </w:r>
            <w:r w:rsidR="00103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3F0A">
              <w:rPr>
                <w:rFonts w:ascii="Times New Roman" w:hAnsi="Times New Roman" w:cs="Times New Roman"/>
                <w:sz w:val="24"/>
                <w:szCs w:val="24"/>
              </w:rPr>
              <w:t xml:space="preserve"> Akrobatická príprava</w:t>
            </w:r>
          </w:p>
        </w:tc>
        <w:tc>
          <w:tcPr>
            <w:tcW w:w="2546" w:type="dxa"/>
          </w:tcPr>
          <w:p w14:paraId="03A45F28" w14:textId="4C92E41A" w:rsidR="00E933AE" w:rsidRDefault="00E933AE" w:rsidP="00E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 Sukhomlinova, </w:t>
            </w:r>
          </w:p>
          <w:p w14:paraId="54758B2E" w14:textId="0901AF49" w:rsidR="00390C0D" w:rsidRDefault="00390C0D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D" w14:paraId="59E0ABD8" w14:textId="77777777" w:rsidTr="00E933AE">
        <w:tc>
          <w:tcPr>
            <w:tcW w:w="1696" w:type="dxa"/>
          </w:tcPr>
          <w:p w14:paraId="2DAA2D8A" w14:textId="2ED3B8D7" w:rsidR="00390C0D" w:rsidRDefault="004531F0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F0A">
              <w:rPr>
                <w:rFonts w:ascii="Times New Roman" w:hAnsi="Times New Roman" w:cs="Times New Roman"/>
                <w:sz w:val="24"/>
                <w:szCs w:val="24"/>
              </w:rPr>
              <w:t>2:15 – 13:00</w:t>
            </w:r>
          </w:p>
        </w:tc>
        <w:tc>
          <w:tcPr>
            <w:tcW w:w="4820" w:type="dxa"/>
          </w:tcPr>
          <w:p w14:paraId="74A1E371" w14:textId="25CFBDED" w:rsidR="00390C0D" w:rsidRDefault="00B96690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2546" w:type="dxa"/>
          </w:tcPr>
          <w:p w14:paraId="019F5DDE" w14:textId="2DB5FFF8" w:rsidR="00390C0D" w:rsidRDefault="00390C0D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D" w14:paraId="302C364D" w14:textId="77777777" w:rsidTr="00E933AE">
        <w:tc>
          <w:tcPr>
            <w:tcW w:w="1696" w:type="dxa"/>
          </w:tcPr>
          <w:p w14:paraId="1B2D5F07" w14:textId="6A5AB77A" w:rsidR="00390C0D" w:rsidRDefault="004531F0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E93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33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14:paraId="36A36184" w14:textId="144B4774" w:rsidR="00390C0D" w:rsidRDefault="00C43F0A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A">
              <w:rPr>
                <w:rFonts w:ascii="Times New Roman" w:hAnsi="Times New Roman" w:cs="Times New Roman"/>
                <w:sz w:val="24"/>
                <w:szCs w:val="24"/>
              </w:rPr>
              <w:t>Rozbor a analýza techniky základných cvičebných tvarov (základné didaktické postupy, metódy a formy)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praktické ukážky (technika náčinia obruč + doplnkové náčinie pre zážitkový tréning)</w:t>
            </w:r>
          </w:p>
        </w:tc>
        <w:tc>
          <w:tcPr>
            <w:tcW w:w="2546" w:type="dxa"/>
          </w:tcPr>
          <w:p w14:paraId="3E757E14" w14:textId="4D16232F" w:rsidR="00E933AE" w:rsidRDefault="00E933AE" w:rsidP="00E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 Sukhomlinova, </w:t>
            </w:r>
          </w:p>
          <w:p w14:paraId="3AEE5438" w14:textId="77777777" w:rsidR="00687BD3" w:rsidRDefault="00687BD3" w:rsidP="006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Ľubov Kilianová</w:t>
            </w:r>
          </w:p>
          <w:p w14:paraId="34E0D3DB" w14:textId="13406CA4" w:rsidR="00390C0D" w:rsidRDefault="00E933AE" w:rsidP="00E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telocvičňa</w:t>
            </w:r>
          </w:p>
        </w:tc>
      </w:tr>
      <w:tr w:rsidR="00390C0D" w14:paraId="23CF229A" w14:textId="77777777" w:rsidTr="00E933AE">
        <w:tc>
          <w:tcPr>
            <w:tcW w:w="1696" w:type="dxa"/>
          </w:tcPr>
          <w:p w14:paraId="2B2BF53A" w14:textId="2315D0B8" w:rsidR="00390C0D" w:rsidRDefault="0029565B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E933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93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33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</w:tcPr>
          <w:p w14:paraId="506B6FF6" w14:textId="69BACFAB" w:rsidR="00390C0D" w:rsidRDefault="0029565B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Ukončenie 1. časti školenia a výber konzultantov </w:t>
            </w:r>
          </w:p>
        </w:tc>
        <w:tc>
          <w:tcPr>
            <w:tcW w:w="2546" w:type="dxa"/>
          </w:tcPr>
          <w:p w14:paraId="44B30B8E" w14:textId="77777777" w:rsidR="00390C0D" w:rsidRDefault="00390C0D" w:rsidP="004E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35BE4" w14:textId="77777777" w:rsidR="00390C0D" w:rsidRDefault="00390C0D" w:rsidP="00390C0D">
      <w:pPr>
        <w:rPr>
          <w:rFonts w:ascii="Times New Roman" w:hAnsi="Times New Roman" w:cs="Times New Roman"/>
          <w:sz w:val="24"/>
          <w:szCs w:val="24"/>
        </w:rPr>
      </w:pPr>
    </w:p>
    <w:p w14:paraId="369A02A2" w14:textId="4D63D2E6" w:rsidR="00DC60C6" w:rsidRDefault="00DC60C6" w:rsidP="00DC60C6">
      <w:pPr>
        <w:pStyle w:val="Default"/>
        <w:tabs>
          <w:tab w:val="left" w:pos="1260"/>
        </w:tabs>
      </w:pPr>
    </w:p>
    <w:p w14:paraId="18CA7C8D" w14:textId="63B98C96" w:rsidR="00DC60C6" w:rsidRDefault="00DC60C6" w:rsidP="00687BD3">
      <w:pPr>
        <w:pStyle w:val="Default"/>
        <w:tabs>
          <w:tab w:val="left" w:pos="1260"/>
        </w:tabs>
        <w:jc w:val="both"/>
      </w:pPr>
      <w:r>
        <w:t>Účasť na seminári v plnom rozsahu je podmienkou k získaniu kvalifikácie trénera I.</w:t>
      </w:r>
      <w:r w:rsidR="00D87277">
        <w:t xml:space="preserve"> </w:t>
      </w:r>
      <w:r>
        <w:t>stupňa v modernej gymnastike, ktoré bude realizované v dvoch častiach.</w:t>
      </w:r>
    </w:p>
    <w:p w14:paraId="28448439" w14:textId="77777777" w:rsidR="00DC60C6" w:rsidRDefault="00DC60C6" w:rsidP="00687BD3">
      <w:pPr>
        <w:pStyle w:val="Default"/>
        <w:tabs>
          <w:tab w:val="left" w:pos="1260"/>
        </w:tabs>
        <w:jc w:val="both"/>
      </w:pPr>
    </w:p>
    <w:p w14:paraId="2B18ED37" w14:textId="6AE6CE65" w:rsidR="00DC60C6" w:rsidRDefault="00DC60C6" w:rsidP="00687BD3">
      <w:pPr>
        <w:pStyle w:val="Default"/>
        <w:tabs>
          <w:tab w:val="left" w:pos="1260"/>
        </w:tabs>
        <w:jc w:val="both"/>
      </w:pPr>
      <w:r>
        <w:t>Okrem špeciálnej časti je povinnosťou  absolvovať všeobecnú časť školenia na troch školiacich inštitúciách podľa výberu (FTVŠ Bratislava, UMB Banská Bystrica, FŠ Prešov) najneskôr do absolvovania záverečných skúšok.</w:t>
      </w:r>
    </w:p>
    <w:p w14:paraId="76510F19" w14:textId="77777777" w:rsidR="00DC60C6" w:rsidRDefault="00DC60C6" w:rsidP="00687BD3">
      <w:pPr>
        <w:pStyle w:val="Default"/>
        <w:tabs>
          <w:tab w:val="left" w:pos="1260"/>
        </w:tabs>
        <w:jc w:val="both"/>
      </w:pPr>
    </w:p>
    <w:p w14:paraId="1EBD3429" w14:textId="77777777" w:rsidR="00DC60C6" w:rsidRDefault="00DC60C6" w:rsidP="00DC60C6">
      <w:pPr>
        <w:pStyle w:val="Default"/>
        <w:tabs>
          <w:tab w:val="left" w:pos="1260"/>
        </w:tabs>
      </w:pPr>
      <w:r>
        <w:t>Podmienky k získaniu licencie trénera I. stupňa v modernej gymnastike:</w:t>
      </w:r>
    </w:p>
    <w:p w14:paraId="6819D613" w14:textId="77777777" w:rsidR="00687BD3" w:rsidRDefault="00DC60C6" w:rsidP="00DC60C6">
      <w:pPr>
        <w:pStyle w:val="Default"/>
        <w:numPr>
          <w:ilvl w:val="0"/>
          <w:numId w:val="4"/>
        </w:numPr>
        <w:tabs>
          <w:tab w:val="left" w:pos="1260"/>
        </w:tabs>
      </w:pPr>
      <w:r>
        <w:t>minimálny vek 16 rokov (do 18 rokov môže vykonávať trénerskú činnosť iba</w:t>
      </w:r>
      <w:r w:rsidR="00687BD3">
        <w:t xml:space="preserve"> </w:t>
      </w:r>
      <w:r>
        <w:t>v sprievode trénera gymnastiky II. – III. stupňa) – do 18. rokov nebude trénerská kvalifikácia</w:t>
      </w:r>
      <w:r w:rsidR="00687BD3">
        <w:t xml:space="preserve"> </w:t>
      </w:r>
      <w:r>
        <w:t>udelená (podľa zákona)</w:t>
      </w:r>
    </w:p>
    <w:p w14:paraId="435AC385" w14:textId="34281379" w:rsidR="00DC60C6" w:rsidRDefault="00DC60C6" w:rsidP="00DC60C6">
      <w:pPr>
        <w:pStyle w:val="Default"/>
        <w:numPr>
          <w:ilvl w:val="0"/>
          <w:numId w:val="4"/>
        </w:numPr>
        <w:tabs>
          <w:tab w:val="left" w:pos="1260"/>
        </w:tabs>
      </w:pPr>
      <w:r>
        <w:t>členstvo v</w:t>
      </w:r>
      <w:r w:rsidR="00CA2A16">
        <w:t> </w:t>
      </w:r>
      <w:r>
        <w:t>SGF</w:t>
      </w:r>
    </w:p>
    <w:p w14:paraId="10530A93" w14:textId="16D901D0" w:rsidR="00CA2A16" w:rsidRDefault="00CA2A16" w:rsidP="00DC60C6">
      <w:pPr>
        <w:pStyle w:val="Default"/>
        <w:numPr>
          <w:ilvl w:val="0"/>
          <w:numId w:val="4"/>
        </w:numPr>
        <w:tabs>
          <w:tab w:val="left" w:pos="1260"/>
        </w:tabs>
      </w:pPr>
      <w:r>
        <w:t>ukončené stredoškolské vzdelanie štátnou skúškou</w:t>
      </w:r>
    </w:p>
    <w:p w14:paraId="5875ED74" w14:textId="77777777" w:rsidR="00687BD3" w:rsidRDefault="00DC60C6" w:rsidP="00DC60C6">
      <w:pPr>
        <w:pStyle w:val="Default"/>
        <w:tabs>
          <w:tab w:val="left" w:pos="1260"/>
        </w:tabs>
      </w:pPr>
      <w:r>
        <w:t>Dĺžka trvania školenia:</w:t>
      </w:r>
    </w:p>
    <w:p w14:paraId="361C053D" w14:textId="057006D9" w:rsidR="00DC60C6" w:rsidRDefault="00DC60C6" w:rsidP="00687BD3">
      <w:pPr>
        <w:pStyle w:val="Default"/>
        <w:numPr>
          <w:ilvl w:val="0"/>
          <w:numId w:val="4"/>
        </w:numPr>
        <w:tabs>
          <w:tab w:val="left" w:pos="1260"/>
        </w:tabs>
      </w:pPr>
      <w:r>
        <w:t>minimálne 60 hodín (20 hod. všeobecná časť + 40 hod. špeciálna časť)</w:t>
      </w:r>
    </w:p>
    <w:p w14:paraId="50251279" w14:textId="77777777" w:rsidR="00687BD3" w:rsidRDefault="00DC60C6" w:rsidP="00687BD3">
      <w:pPr>
        <w:pStyle w:val="Default"/>
        <w:tabs>
          <w:tab w:val="left" w:pos="1260"/>
        </w:tabs>
      </w:pPr>
      <w:r>
        <w:t>Skúška:</w:t>
      </w:r>
    </w:p>
    <w:p w14:paraId="25F90418" w14:textId="77777777" w:rsidR="00687BD3" w:rsidRDefault="00687BD3" w:rsidP="00687BD3">
      <w:pPr>
        <w:pStyle w:val="Default"/>
        <w:numPr>
          <w:ilvl w:val="0"/>
          <w:numId w:val="5"/>
        </w:numPr>
        <w:tabs>
          <w:tab w:val="left" w:pos="1260"/>
        </w:tabs>
      </w:pPr>
      <w:r>
        <w:t>v</w:t>
      </w:r>
      <w:r w:rsidR="00DC60C6">
        <w:t>ypracovanie záverečnej práce</w:t>
      </w:r>
    </w:p>
    <w:p w14:paraId="4172D45F" w14:textId="77777777" w:rsidR="00687BD3" w:rsidRDefault="00687BD3" w:rsidP="00687BD3">
      <w:pPr>
        <w:pStyle w:val="Default"/>
        <w:numPr>
          <w:ilvl w:val="0"/>
          <w:numId w:val="5"/>
        </w:numPr>
        <w:tabs>
          <w:tab w:val="left" w:pos="1260"/>
        </w:tabs>
      </w:pPr>
      <w:r>
        <w:t>z</w:t>
      </w:r>
      <w:r w:rsidR="00DC60C6">
        <w:t>áverečná skúška zo všeobecnej časti</w:t>
      </w:r>
    </w:p>
    <w:p w14:paraId="6D53E6EE" w14:textId="6D4A1CE5" w:rsidR="00DC60C6" w:rsidRDefault="00687BD3" w:rsidP="00687BD3">
      <w:pPr>
        <w:pStyle w:val="Default"/>
        <w:numPr>
          <w:ilvl w:val="0"/>
          <w:numId w:val="5"/>
        </w:numPr>
        <w:tabs>
          <w:tab w:val="left" w:pos="1260"/>
        </w:tabs>
      </w:pPr>
      <w:r>
        <w:t>z</w:t>
      </w:r>
      <w:r w:rsidR="00DC60C6">
        <w:t>áverečná skúška zo špeciálnej časti</w:t>
      </w:r>
    </w:p>
    <w:p w14:paraId="7B5C8AC8" w14:textId="77777777" w:rsidR="00DC60C6" w:rsidRPr="00687BD3" w:rsidRDefault="00DC60C6" w:rsidP="00DC60C6">
      <w:pPr>
        <w:pStyle w:val="Default"/>
        <w:tabs>
          <w:tab w:val="left" w:pos="1260"/>
        </w:tabs>
        <w:rPr>
          <w:b/>
          <w:bCs/>
        </w:rPr>
      </w:pPr>
    </w:p>
    <w:p w14:paraId="3D86B641" w14:textId="60DB824F" w:rsidR="00687BD3" w:rsidRDefault="00DC60C6" w:rsidP="00687BD3">
      <w:pPr>
        <w:pStyle w:val="Default"/>
        <w:tabs>
          <w:tab w:val="left" w:pos="1260"/>
        </w:tabs>
        <w:jc w:val="both"/>
        <w:rPr>
          <w:b/>
          <w:bCs/>
        </w:rPr>
      </w:pPr>
      <w:r w:rsidRPr="00687BD3">
        <w:rPr>
          <w:b/>
          <w:bCs/>
        </w:rPr>
        <w:t>Toto školenie tvorí len prvú časť k získaniu kvalifikácie trénera I. stupňa</w:t>
      </w:r>
      <w:r w:rsidR="00D87277">
        <w:rPr>
          <w:b/>
          <w:bCs/>
        </w:rPr>
        <w:t xml:space="preserve"> </w:t>
      </w:r>
      <w:r w:rsidRPr="00687BD3">
        <w:rPr>
          <w:b/>
          <w:bCs/>
        </w:rPr>
        <w:t>v modernej gymnastike.</w:t>
      </w:r>
      <w:r w:rsidR="00687BD3" w:rsidRPr="00687BD3">
        <w:t xml:space="preserve"> </w:t>
      </w:r>
      <w:r w:rsidR="00687BD3" w:rsidRPr="00687BD3">
        <w:rPr>
          <w:b/>
          <w:bCs/>
        </w:rPr>
        <w:t>Druhá časť školenia sa uskutoční v mesiaci jún 2023. Záverečné skúšky sa uskutočnia v mesiaci august 2023.</w:t>
      </w:r>
    </w:p>
    <w:p w14:paraId="6022F062" w14:textId="5763DB55" w:rsidR="004E206B" w:rsidRDefault="004E206B" w:rsidP="00687BD3">
      <w:pPr>
        <w:pStyle w:val="Default"/>
        <w:tabs>
          <w:tab w:val="left" w:pos="1260"/>
        </w:tabs>
        <w:jc w:val="both"/>
        <w:rPr>
          <w:b/>
          <w:bCs/>
        </w:rPr>
      </w:pPr>
    </w:p>
    <w:p w14:paraId="2CE23E5F" w14:textId="31E153BD" w:rsidR="004E206B" w:rsidRDefault="004E206B" w:rsidP="00687BD3">
      <w:pPr>
        <w:pStyle w:val="Default"/>
        <w:tabs>
          <w:tab w:val="left" w:pos="1260"/>
        </w:tabs>
        <w:jc w:val="both"/>
        <w:rPr>
          <w:b/>
          <w:bCs/>
        </w:rPr>
      </w:pPr>
      <w:r>
        <w:rPr>
          <w:b/>
          <w:bCs/>
        </w:rPr>
        <w:t xml:space="preserve">Prihlášky posielať na: </w:t>
      </w:r>
      <w:r w:rsidRPr="004E206B">
        <w:rPr>
          <w:b/>
          <w:bCs/>
        </w:rPr>
        <w:t>vargova@sgf.sk</w:t>
      </w:r>
    </w:p>
    <w:p w14:paraId="60D0D8B2" w14:textId="27752F8F" w:rsidR="004E206B" w:rsidRDefault="004E206B" w:rsidP="00687BD3">
      <w:pPr>
        <w:pStyle w:val="Default"/>
        <w:tabs>
          <w:tab w:val="left" w:pos="1260"/>
        </w:tabs>
        <w:jc w:val="both"/>
        <w:rPr>
          <w:b/>
          <w:bCs/>
        </w:rPr>
      </w:pPr>
    </w:p>
    <w:p w14:paraId="7081A664" w14:textId="77777777" w:rsidR="007160A6" w:rsidRDefault="00C70798" w:rsidP="007160A6">
      <w:pPr>
        <w:pStyle w:val="Default"/>
        <w:tabs>
          <w:tab w:val="left" w:pos="1260"/>
        </w:tabs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E7F877F" wp14:editId="60BE79E5">
                <wp:simplePos x="0" y="0"/>
                <wp:positionH relativeFrom="column">
                  <wp:posOffset>4135120</wp:posOffset>
                </wp:positionH>
                <wp:positionV relativeFrom="paragraph">
                  <wp:posOffset>-497205</wp:posOffset>
                </wp:positionV>
                <wp:extent cx="1325880" cy="1095375"/>
                <wp:effectExtent l="38100" t="38100" r="7620" b="47625"/>
                <wp:wrapNone/>
                <wp:docPr id="6" name="Písanie rukou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25880" cy="1095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71ABF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6" o:spid="_x0000_s1026" type="#_x0000_t75" style="position:absolute;margin-left:325.25pt;margin-top:-39.5pt;width:105.1pt;height:8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">
                <v:imagedata r:id="rId6" o:title=""/>
              </v:shape>
            </w:pict>
          </mc:Fallback>
        </mc:AlternateContent>
      </w:r>
      <w:r w:rsidR="004E206B">
        <w:t xml:space="preserve">V Nitre 9.2.2023                                                                Predseda sekcie modernej gymnastiky </w:t>
      </w:r>
    </w:p>
    <w:p w14:paraId="1D39D4EB" w14:textId="06F4119D" w:rsidR="007160A6" w:rsidRPr="007160A6" w:rsidRDefault="007160A6" w:rsidP="007160A6">
      <w:pPr>
        <w:pStyle w:val="Default"/>
        <w:tabs>
          <w:tab w:val="left" w:pos="1260"/>
        </w:tabs>
        <w:jc w:val="both"/>
      </w:pPr>
      <w:r>
        <w:t xml:space="preserve">                                                                                                     Ľuboš Vilček</w:t>
      </w:r>
      <w:r w:rsidR="004E206B">
        <w:t xml:space="preserve">                                 </w:t>
      </w:r>
      <w:r w:rsidR="004E206B">
        <w:rPr>
          <w:b/>
          <w:bCs/>
        </w:rPr>
        <w:t xml:space="preserve">                                                                                       </w:t>
      </w:r>
      <w:r>
        <w:rPr>
          <w:b/>
          <w:bCs/>
        </w:rPr>
        <w:t xml:space="preserve">  </w:t>
      </w:r>
      <w:r>
        <w:rPr>
          <w:b/>
          <w:bCs/>
          <w:sz w:val="32"/>
          <w:szCs w:val="32"/>
        </w:rPr>
        <w:t xml:space="preserve"> </w:t>
      </w:r>
    </w:p>
    <w:p w14:paraId="2576C245" w14:textId="6CAF5417" w:rsidR="007160A6" w:rsidRPr="00C61893" w:rsidRDefault="007160A6" w:rsidP="007160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Školenie</w:t>
      </w: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proofErr w:type="spellStart"/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trénerov</w:t>
      </w:r>
      <w:proofErr w:type="spellEnd"/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I. stupňa –</w:t>
      </w: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moderná gymnastika</w:t>
      </w:r>
    </w:p>
    <w:p w14:paraId="58079720" w14:textId="77777777" w:rsidR="007160A6" w:rsidRPr="00C61893" w:rsidRDefault="007160A6" w:rsidP="007160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11</w:t>
      </w: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. –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12</w:t>
      </w: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2</w:t>
      </w: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.202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3</w:t>
      </w: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Nitra</w:t>
      </w:r>
    </w:p>
    <w:p w14:paraId="363D7A19" w14:textId="77777777" w:rsidR="007160A6" w:rsidRDefault="007160A6" w:rsidP="007160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6189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PRIHLÁŠKA</w:t>
      </w:r>
    </w:p>
    <w:p w14:paraId="6F81D1E4" w14:textId="77777777" w:rsidR="007160A6" w:rsidRPr="00C61893" w:rsidRDefault="007160A6" w:rsidP="007160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tbl>
      <w:tblPr>
        <w:tblpPr w:leftFromText="141" w:rightFromText="141" w:vertAnchor="text" w:horzAnchor="margin" w:tblpXSpec="center" w:tblpY="490"/>
        <w:tblW w:w="11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00"/>
        <w:gridCol w:w="1920"/>
        <w:gridCol w:w="1660"/>
        <w:gridCol w:w="2080"/>
        <w:gridCol w:w="2200"/>
        <w:gridCol w:w="1420"/>
      </w:tblGrid>
      <w:tr w:rsidR="007160A6" w:rsidRPr="0013392B" w14:paraId="23CED260" w14:textId="77777777" w:rsidTr="00D21DE4">
        <w:trPr>
          <w:trHeight w:val="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C99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P.č</w:t>
            </w:r>
            <w:proofErr w:type="spellEnd"/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4B0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8E7C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Priezvisko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1020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Funkcia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76BD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E-mail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05B5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Mobil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AA72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</w:tr>
      <w:tr w:rsidR="007160A6" w:rsidRPr="0013392B" w14:paraId="74D687AE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631F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8994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F37E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0502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0E91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BFA5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F728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160A6" w:rsidRPr="0013392B" w14:paraId="4FEA1304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095B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DEAC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3491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6E7A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02F4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332B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BB02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160A6" w:rsidRPr="0013392B" w14:paraId="0487277E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71BE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7871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4889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A688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856D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6E28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B9EB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160A6" w:rsidRPr="0013392B" w14:paraId="58597346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CC50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F41A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5785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6D80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55B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0430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75E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160A6" w:rsidRPr="0013392B" w14:paraId="3D32CC52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21F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7EF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AB4A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09F5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7D7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A08C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F29A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160A6" w:rsidRPr="0013392B" w14:paraId="24129223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F7A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156B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8B82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16A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946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FD23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DEDD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160A6" w:rsidRPr="0013392B" w14:paraId="3AA1D9CE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17FC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257F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31DB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8BA8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717E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B0DD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9B4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160A6" w:rsidRPr="0013392B" w14:paraId="3E33E919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7E63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91E6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2129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E5B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C871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79A8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FD5E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160A6" w:rsidRPr="0013392B" w14:paraId="54B5B212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37C6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A302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7C24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2096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D41E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A2A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47A2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160A6" w:rsidRPr="0013392B" w14:paraId="7DB15B92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A6D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48EE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AA6D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FAE1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5710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EC08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C68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160A6" w:rsidRPr="0013392B" w14:paraId="10EF471D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F1BE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C9AF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93D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0AC2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86E5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F7E7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244D" w14:textId="77777777" w:rsidR="007160A6" w:rsidRPr="0013392B" w:rsidRDefault="007160A6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687CC4C" w14:textId="77777777" w:rsidR="007160A6" w:rsidRDefault="007160A6" w:rsidP="007160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Miesto</w:t>
      </w:r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  <w:r w:rsidRPr="00C6189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Spojená škola Nitra, Slančíkovej 2, 949 01 Nitra</w:t>
      </w:r>
    </w:p>
    <w:p w14:paraId="62B55241" w14:textId="77777777" w:rsidR="007160A6" w:rsidRDefault="007160A6" w:rsidP="007160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61216EDD" w14:textId="77777777" w:rsidR="007160A6" w:rsidRDefault="007160A6" w:rsidP="007160A6"/>
    <w:p w14:paraId="5AA6F9A9" w14:textId="77777777" w:rsidR="007160A6" w:rsidRDefault="007160A6" w:rsidP="007160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Fakturačné údaje:</w:t>
      </w:r>
    </w:p>
    <w:p w14:paraId="52C4BF61" w14:textId="77777777" w:rsidR="007160A6" w:rsidRDefault="007160A6" w:rsidP="007160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60EED729" w14:textId="77777777" w:rsidR="007160A6" w:rsidRDefault="007160A6" w:rsidP="007160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5C12173" w14:textId="77777777" w:rsidR="007160A6" w:rsidRDefault="007160A6" w:rsidP="007160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D2D25A7" w14:textId="77777777" w:rsidR="007160A6" w:rsidRDefault="007160A6" w:rsidP="007160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68B5E128" w14:textId="057497FE" w:rsidR="007160A6" w:rsidRPr="007160A6" w:rsidRDefault="007160A6" w:rsidP="007160A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</w:pPr>
      <w:proofErr w:type="spellStart"/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Termín</w:t>
      </w:r>
      <w:proofErr w:type="spellEnd"/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prihlášky</w:t>
      </w:r>
      <w:proofErr w:type="spellEnd"/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  <w:r w:rsidRPr="00C6189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FA7304">
        <w:rPr>
          <w:rFonts w:ascii="Times New Roman" w:eastAsia="Times New Roman" w:hAnsi="Times New Roman" w:cs="Times New Roman"/>
          <w:sz w:val="28"/>
          <w:szCs w:val="28"/>
          <w:lang w:eastAsia="sk-SK"/>
        </w:rPr>
        <w:t>do 1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1</w:t>
      </w:r>
      <w:r w:rsidRPr="00FA730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.2.2023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</w:t>
      </w:r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adres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u</w:t>
      </w:r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  <w:t>vargova</w:t>
      </w:r>
      <w:r w:rsidRPr="00C61893"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  <w:t xml:space="preserve">@sgf.sk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  <w:t xml:space="preserve">  vilcek@sgf.sk</w:t>
      </w:r>
    </w:p>
    <w:p w14:paraId="248B9C31" w14:textId="77777777" w:rsidR="007160A6" w:rsidRDefault="007160A6" w:rsidP="007160A6"/>
    <w:p w14:paraId="1AF3C36B" w14:textId="77777777" w:rsidR="007160A6" w:rsidRPr="00FA7304" w:rsidRDefault="007160A6" w:rsidP="007160A6">
      <w:pPr>
        <w:rPr>
          <w:i/>
          <w:iCs/>
        </w:rPr>
      </w:pPr>
      <w:r w:rsidRPr="00FA7304">
        <w:rPr>
          <w:i/>
          <w:iCs/>
        </w:rPr>
        <w:t>Poznámka: Akceptujeme prihlášky prostredníctvom formulára Google</w:t>
      </w:r>
    </w:p>
    <w:p w14:paraId="139E8776" w14:textId="149C9B84" w:rsidR="00DC60C6" w:rsidRDefault="00DC60C6" w:rsidP="00DC60C6">
      <w:pPr>
        <w:pStyle w:val="Default"/>
        <w:tabs>
          <w:tab w:val="left" w:pos="1260"/>
        </w:tabs>
      </w:pPr>
    </w:p>
    <w:p w14:paraId="02EBDCB6" w14:textId="77777777" w:rsidR="007160A6" w:rsidRPr="004E206B" w:rsidRDefault="007160A6" w:rsidP="00DC60C6">
      <w:pPr>
        <w:pStyle w:val="Default"/>
        <w:tabs>
          <w:tab w:val="left" w:pos="1260"/>
        </w:tabs>
      </w:pPr>
    </w:p>
    <w:sectPr w:rsidR="007160A6" w:rsidRPr="004E206B" w:rsidSect="0010595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2AA"/>
    <w:multiLevelType w:val="hybridMultilevel"/>
    <w:tmpl w:val="37F89316"/>
    <w:lvl w:ilvl="0" w:tplc="68E0EB8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6FB7"/>
    <w:multiLevelType w:val="hybridMultilevel"/>
    <w:tmpl w:val="B856334A"/>
    <w:lvl w:ilvl="0" w:tplc="F7147D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5979"/>
    <w:multiLevelType w:val="hybridMultilevel"/>
    <w:tmpl w:val="BA9EDFFA"/>
    <w:lvl w:ilvl="0" w:tplc="E0ACA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5BFC"/>
    <w:multiLevelType w:val="hybridMultilevel"/>
    <w:tmpl w:val="14264D6E"/>
    <w:lvl w:ilvl="0" w:tplc="3B441B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66F90"/>
    <w:multiLevelType w:val="hybridMultilevel"/>
    <w:tmpl w:val="C5224E14"/>
    <w:lvl w:ilvl="0" w:tplc="D4C2BC0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85FEA"/>
    <w:multiLevelType w:val="hybridMultilevel"/>
    <w:tmpl w:val="F36872A4"/>
    <w:lvl w:ilvl="0" w:tplc="3B441B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692709">
    <w:abstractNumId w:val="0"/>
  </w:num>
  <w:num w:numId="2" w16cid:durableId="1400132894">
    <w:abstractNumId w:val="2"/>
  </w:num>
  <w:num w:numId="3" w16cid:durableId="656030521">
    <w:abstractNumId w:val="5"/>
  </w:num>
  <w:num w:numId="4" w16cid:durableId="541744280">
    <w:abstractNumId w:val="1"/>
  </w:num>
  <w:num w:numId="5" w16cid:durableId="453983238">
    <w:abstractNumId w:val="3"/>
  </w:num>
  <w:num w:numId="6" w16cid:durableId="1740519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55"/>
    <w:rsid w:val="00070D1A"/>
    <w:rsid w:val="00103124"/>
    <w:rsid w:val="00105955"/>
    <w:rsid w:val="00236CAD"/>
    <w:rsid w:val="0029565B"/>
    <w:rsid w:val="002A61F6"/>
    <w:rsid w:val="002F5FD4"/>
    <w:rsid w:val="00390C0D"/>
    <w:rsid w:val="003F3716"/>
    <w:rsid w:val="004531F0"/>
    <w:rsid w:val="004C3963"/>
    <w:rsid w:val="004E206B"/>
    <w:rsid w:val="0058733B"/>
    <w:rsid w:val="00687BD3"/>
    <w:rsid w:val="007160A6"/>
    <w:rsid w:val="007A0FBD"/>
    <w:rsid w:val="008E684E"/>
    <w:rsid w:val="0094278C"/>
    <w:rsid w:val="00A06C1F"/>
    <w:rsid w:val="00A2563A"/>
    <w:rsid w:val="00B96690"/>
    <w:rsid w:val="00C43F0A"/>
    <w:rsid w:val="00C70798"/>
    <w:rsid w:val="00CA2A16"/>
    <w:rsid w:val="00D071A1"/>
    <w:rsid w:val="00D87277"/>
    <w:rsid w:val="00DC60C6"/>
    <w:rsid w:val="00E373E8"/>
    <w:rsid w:val="00E933AE"/>
    <w:rsid w:val="00F7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90EC"/>
  <w15:chartTrackingRefBased/>
  <w15:docId w15:val="{6CAD13B0-6057-49F5-B9DF-42EFFB85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line="24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1059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59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390C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C3963"/>
    <w:pPr>
      <w:ind w:left="720"/>
      <w:contextualSpacing/>
    </w:pPr>
  </w:style>
  <w:style w:type="paragraph" w:customStyle="1" w:styleId="Default">
    <w:name w:val="Default"/>
    <w:rsid w:val="00E933A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9T21:04:42.91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3044 24575,'6'-14'0,"190"-309"0,-116 203 0,324-516-1557,645-963 1062,-807 1275 430,-220 299 65,-20 23 0,-2 4 0,-13 17 0,-161 214 1411,-280 346-1528,-141 187-396,405-494 513,180-254 5,14-19-18,19-26 242,-23 27-227,159-209 1100,-83 103-1091,-75 106-11,-1-1 0,1 0 0,-1 1 0,1-1 0,-1 1 0,1 0 0,-1-1 0,1 1 0,-1-1 0,1 1 0,0 0 0,-1-1 0,1 1 0,0 0 0,-1 0 0,1-1 0,0 1 0,0 0 0,-1 0 0,1 0 0,0 0 0,0 0 0,-1 0 0,1 0 0,0 0 0,-1 0 0,1 0 0,0 1 0,0-1 0,-1 0 0,1 0 0,0 1 0,-1-1 0,1 0 0,0 1 0,13 4 0,-4-4 0,1 0 0,0 0 0,0-1 0,-1 0 0,1-1 0,0-1 0,13-2 0,74-26 0,-88 26 0,115-46 0,174-99 0,-117 55 0,-173 89 0,2-1 0,1 1 0,-1 0 0,1 0 0,14-2 0,-23 6 0,0 0 0,0 1 0,0 0 0,0-1 0,0 1 0,0 0 0,0 1 0,0-1 0,0 1 0,0-1 0,0 1 0,-1 0 0,1 0 0,0 0 0,0 0 0,-1 0 0,1 1 0,-1-1 0,1 1 0,-1 0 0,1 0 0,3 3 0,2 6 0,0 1 0,-1-1 0,0 1 0,0 1 0,-1-1 0,5 20 0,18 33 0,-22-53 0,0 0 0,1-1 0,0 0 0,1-1 0,0 1 0,1-2 0,0 0 0,0 0 0,1 0 0,0-1 0,16 8 0,-12-9 0,0 0 0,1-1 0,0 0 0,0-2 0,0 0 0,1-1 0,0 0 0,31 0 0,-11-3 0,-1-3 0,0 0 0,0-3 0,0-1 0,-1-1 0,40-16 0,200-96 0,-155 64 0,-116 53 0,1 1 0,-1 1 0,0-1 0,1 1 0,-1-1 0,1 1 0,0 1 0,-1-1 0,1 1 0,6-1 0,-8 2 0,0 0 0,-1-1 0,1 1 0,0 0 0,0 1 0,-1-1 0,1 0 0,-1 1 0,1 0 0,-1-1 0,0 1 0,0 0 0,0 0 0,0 0 0,0 0 0,0 1 0,2 1 0,14 20 0,1-1 0,32 29 0,-41-43 0,1 0 0,1-1 0,0 0 0,0-1 0,0 0 0,1-1 0,20 6 0,-10-5 17,1-1 0,1-2 1,-1 0-1,1-2 0,-1 0 0,50-5 0,-23-2-512,-1-3 0,67-19 0,-74 14-6331</inkml:trace>
  <inkml:trace contextRef="#ctx0" brushRef="#br0" timeOffset="523.1">1547 1514 24575,'0'0'0,"0"-2"0,2-2 0,5-7 0,10-8 0,12-11 0,14-9 0,14-8 0,12-4 0,10-1 0,5-1 0,-2 4 0,-11 8 0,-19 11-8191</inkml:trace>
  <inkml:trace contextRef="#ctx0" brushRef="#br0" timeOffset="987.37">1885 1447 24575,'-10'-16'0,"9"11"0,0-1 0,0 0 0,1 0 0,0 1 0,0-1 0,0 0 0,1 0 0,0 0 0,0 1 0,0-1 0,4-8 0,-1 2 0,1 0 0,1 0 0,0 0 0,8-11 0,-14 23-11,0-1 0,1 1 0,-1 0 0,0-1 0,1 1 0,-1 0 0,0 0 0,1 0 0,-1 0-1,1-1 1,-1 1 0,1 0 0,-1 0 0,0 0 0,1 0 0,-1 0 0,1 0 0,-1 0 0,1 0 0,-1 0 0,0 0 0,1 0 0,-1 0-1,1 0 1,-1 0 0,1 1 0,-1-1 0,0 0 0,1 0 0,-1 0 0,1 1 0,-1-1 0,0 0 0,1 1 0,-1-1 0,0 0-1,0 0 1,1 1 0,-1-1 0,0 1 0,0-1 0,1 0 0,-1 1 0,0-1 0,0 0 0,0 1 0,1 0 0,1 2-823,4 4-5992</inkml:trace>
  <inkml:trace contextRef="#ctx0" brushRef="#br0" timeOffset="2892.12">1976 1203 24575,'0'0'0,"2"0"0,8 0 0,18-2 0,33-4 0,46-13 0,51-23 0,66-41 0,-5-6-8191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Švedová Milena</dc:creator>
  <cp:keywords/>
  <dc:description/>
  <cp:lastModifiedBy>user1</cp:lastModifiedBy>
  <cp:revision>3</cp:revision>
  <cp:lastPrinted>2023-02-09T12:29:00Z</cp:lastPrinted>
  <dcterms:created xsi:type="dcterms:W3CDTF">2023-02-10T09:29:00Z</dcterms:created>
  <dcterms:modified xsi:type="dcterms:W3CDTF">2023-02-10T09:30:00Z</dcterms:modified>
</cp:coreProperties>
</file>